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6DBDD" w14:textId="77777777" w:rsidR="00691A79" w:rsidRPr="008E4349" w:rsidRDefault="00691A79" w:rsidP="00C32FC9">
      <w:pPr>
        <w:rPr>
          <w:b/>
          <w:sz w:val="32"/>
          <w:szCs w:val="32"/>
          <w:u w:val="single"/>
        </w:rPr>
      </w:pPr>
      <w:r w:rsidRPr="008E4349">
        <w:rPr>
          <w:b/>
          <w:sz w:val="32"/>
          <w:szCs w:val="32"/>
          <w:u w:val="single"/>
        </w:rPr>
        <w:t>Technická specifikace</w:t>
      </w:r>
    </w:p>
    <w:p w14:paraId="347D5BF7" w14:textId="77777777" w:rsidR="00691A79" w:rsidRDefault="00691A79" w:rsidP="00691A79">
      <w:pPr>
        <w:ind w:left="2124" w:hanging="2124"/>
        <w:rPr>
          <w:b/>
        </w:rPr>
      </w:pPr>
    </w:p>
    <w:p w14:paraId="483DF2CA" w14:textId="77777777" w:rsidR="00B3183A" w:rsidRPr="00152361" w:rsidRDefault="00B3183A">
      <w:pPr>
        <w:rPr>
          <w:b/>
        </w:rPr>
      </w:pPr>
      <w:r>
        <w:rPr>
          <w:b/>
        </w:rPr>
        <w:t>Název akce :</w:t>
      </w:r>
      <w:r w:rsidR="00FC02FF" w:rsidRPr="00666F18">
        <w:rPr>
          <w:b/>
          <w:sz w:val="32"/>
          <w:szCs w:val="32"/>
        </w:rPr>
        <w:t xml:space="preserve"> </w:t>
      </w:r>
      <w:r w:rsidR="00214E8F">
        <w:rPr>
          <w:b/>
        </w:rPr>
        <w:t>II/106 Štěchovice, most ev. č. 106 - 001</w:t>
      </w:r>
      <w:r w:rsidR="00B27444">
        <w:rPr>
          <w:b/>
        </w:rPr>
        <w:t xml:space="preserve">      </w:t>
      </w:r>
    </w:p>
    <w:p w14:paraId="0B9803FB" w14:textId="77777777" w:rsidR="00B3183A" w:rsidRPr="001F275E" w:rsidRDefault="00B3183A" w:rsidP="00741BD6">
      <w:pPr>
        <w:ind w:left="2832" w:hanging="2832"/>
        <w:rPr>
          <w:highlight w:val="yellow"/>
        </w:rPr>
      </w:pPr>
      <w:r>
        <w:rPr>
          <w:b/>
        </w:rPr>
        <w:t>Místo realizace akce :</w:t>
      </w:r>
      <w:r w:rsidR="00B27444" w:rsidRPr="00B27444">
        <w:rPr>
          <w:b/>
        </w:rPr>
        <w:t xml:space="preserve"> </w:t>
      </w:r>
      <w:r w:rsidR="00214E8F">
        <w:rPr>
          <w:b/>
        </w:rPr>
        <w:t>II/106 Štěchovice , most ev. č. 106 – 001</w:t>
      </w:r>
      <w:r w:rsidR="00FC02FF">
        <w:rPr>
          <w:b/>
          <w:sz w:val="32"/>
          <w:szCs w:val="32"/>
        </w:rPr>
        <w:t>.</w:t>
      </w:r>
    </w:p>
    <w:p w14:paraId="61DD6A6E" w14:textId="77777777" w:rsidR="00631125" w:rsidRDefault="00631125" w:rsidP="00631125">
      <w:pPr>
        <w:keepNext/>
      </w:pPr>
    </w:p>
    <w:p w14:paraId="0648EB49" w14:textId="77777777" w:rsidR="00B3183A" w:rsidRDefault="00797EFD" w:rsidP="00631125">
      <w:pPr>
        <w:pStyle w:val="Titulek"/>
      </w:pPr>
      <w:r>
        <w:rPr>
          <w:noProof/>
        </w:rPr>
        <w:pict w14:anchorId="1933069F"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1033" type="#_x0000_t23" style="position:absolute;margin-left:227.65pt;margin-top:102.2pt;width:19.5pt;height:27.75pt;z-index:251658240" fillcolor="#c0504d [3205]" strokecolor="#f2f2f2 [3041]" strokeweight="3pt">
            <v:shadow on="t" type="perspective" color="#622423 [1605]" opacity=".5" offset="1pt" offset2="-1pt"/>
          </v:shape>
        </w:pict>
      </w:r>
      <w:r w:rsidR="002C4EA8">
        <w:rPr>
          <w:noProof/>
        </w:rPr>
        <w:drawing>
          <wp:inline distT="0" distB="0" distL="0" distR="0" wp14:anchorId="5591CF29" wp14:editId="55C54A16">
            <wp:extent cx="4638675" cy="286702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13228" r="19474" b="7143"/>
                    <a:stretch/>
                  </pic:blipFill>
                  <pic:spPr bwMode="auto">
                    <a:xfrm>
                      <a:off x="0" y="0"/>
                      <a:ext cx="4638872" cy="2867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770385" w14:textId="77777777" w:rsidR="00D71C85" w:rsidRPr="00740D4C" w:rsidRDefault="00D71C85" w:rsidP="00152361">
      <w:pPr>
        <w:jc w:val="center"/>
      </w:pPr>
    </w:p>
    <w:p w14:paraId="0ECEE168" w14:textId="77777777" w:rsidR="008E4349" w:rsidRDefault="002E0D16" w:rsidP="008E4349">
      <w:pPr>
        <w:rPr>
          <w:bCs/>
        </w:rPr>
      </w:pPr>
      <w:r>
        <w:rPr>
          <w:b/>
        </w:rPr>
        <w:t xml:space="preserve">Staničení </w:t>
      </w:r>
      <w:r w:rsidR="00FC02FF">
        <w:rPr>
          <w:b/>
        </w:rPr>
        <w:t>provozní:</w:t>
      </w:r>
      <w:r w:rsidR="00032360">
        <w:rPr>
          <w:b/>
        </w:rPr>
        <w:t xml:space="preserve"> 0,030 Km,</w:t>
      </w:r>
      <w:r w:rsidR="00FC02FF">
        <w:rPr>
          <w:b/>
        </w:rPr>
        <w:t xml:space="preserve"> </w:t>
      </w:r>
      <w:r w:rsidR="00214E8F">
        <w:rPr>
          <w:b/>
        </w:rPr>
        <w:t>CMS Zbraslav</w:t>
      </w:r>
    </w:p>
    <w:p w14:paraId="31AA0F53" w14:textId="77777777" w:rsidR="00B3183A" w:rsidRPr="002D6ED0" w:rsidRDefault="00B3183A">
      <w:pPr>
        <w:rPr>
          <w:highlight w:val="yellow"/>
        </w:rPr>
      </w:pPr>
    </w:p>
    <w:p w14:paraId="4FEDC44E" w14:textId="47073DB8" w:rsidR="001A06A3" w:rsidRPr="00FA2B99" w:rsidRDefault="002723DB" w:rsidP="00186B70">
      <w:pPr>
        <w:pStyle w:val="Odstavecseseznamem"/>
        <w:numPr>
          <w:ilvl w:val="0"/>
          <w:numId w:val="1"/>
        </w:numPr>
        <w:jc w:val="both"/>
        <w:rPr>
          <w:b/>
          <w:bCs/>
        </w:rPr>
      </w:pPr>
      <w:r w:rsidRPr="00FA2B99">
        <w:rPr>
          <w:b/>
        </w:rPr>
        <w:t xml:space="preserve">Předmětem veřejné zakázky je: </w:t>
      </w:r>
      <w:r w:rsidR="00FA2B99" w:rsidRPr="00FA2B99">
        <w:rPr>
          <w:b/>
        </w:rPr>
        <w:t xml:space="preserve">rekonstrukce památkového mostu </w:t>
      </w:r>
      <w:r w:rsidR="00FA2B99">
        <w:rPr>
          <w:b/>
        </w:rPr>
        <w:t>s náklady na opravu mostu včetně požadovaného přívozu je</w:t>
      </w:r>
      <w:r w:rsidR="00797EFD">
        <w:rPr>
          <w:b/>
        </w:rPr>
        <w:t xml:space="preserve"> 84 476 765,53</w:t>
      </w:r>
      <w:r w:rsidR="00FA2B99">
        <w:rPr>
          <w:b/>
        </w:rPr>
        <w:t xml:space="preserve"> bez</w:t>
      </w:r>
      <w:r w:rsidR="001A06A3" w:rsidRPr="00FA2B99">
        <w:rPr>
          <w:b/>
          <w:bCs/>
        </w:rPr>
        <w:t xml:space="preserve"> DPH</w:t>
      </w:r>
      <w:r w:rsidR="00FA2B99">
        <w:rPr>
          <w:b/>
          <w:bCs/>
        </w:rPr>
        <w:t xml:space="preserve"> Kč a</w:t>
      </w:r>
      <w:r w:rsidR="00797EFD">
        <w:rPr>
          <w:b/>
          <w:bCs/>
        </w:rPr>
        <w:t xml:space="preserve"> 102 216 886,29</w:t>
      </w:r>
      <w:r w:rsidR="00FA2B99">
        <w:rPr>
          <w:b/>
          <w:bCs/>
        </w:rPr>
        <w:t xml:space="preserve"> s DPH</w:t>
      </w:r>
      <w:r w:rsidR="001A06A3" w:rsidRPr="00FA2B99">
        <w:rPr>
          <w:b/>
          <w:bCs/>
        </w:rPr>
        <w:t xml:space="preserve"> </w:t>
      </w:r>
      <w:r w:rsidR="00FA2B99">
        <w:rPr>
          <w:b/>
          <w:bCs/>
        </w:rPr>
        <w:t>Kč.</w:t>
      </w:r>
      <w:r w:rsidR="009B10AA" w:rsidRPr="00FA2B99">
        <w:rPr>
          <w:bCs/>
        </w:rPr>
        <w:t xml:space="preserve"> </w:t>
      </w:r>
    </w:p>
    <w:p w14:paraId="6F90B7BB" w14:textId="77777777" w:rsidR="001A06A3" w:rsidRPr="00282233" w:rsidRDefault="001A06A3" w:rsidP="00282233">
      <w:pPr>
        <w:jc w:val="both"/>
        <w:rPr>
          <w:b/>
          <w:bCs/>
        </w:rPr>
      </w:pPr>
    </w:p>
    <w:tbl>
      <w:tblPr>
        <w:tblW w:w="9155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55"/>
      </w:tblGrid>
      <w:tr w:rsidR="001A06A3" w:rsidRPr="001A06A3" w14:paraId="03CC849D" w14:textId="77777777" w:rsidTr="00282233">
        <w:trPr>
          <w:trHeight w:val="360"/>
        </w:trPr>
        <w:tc>
          <w:tcPr>
            <w:tcW w:w="9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E56125" w14:textId="77777777" w:rsidR="001A06A3" w:rsidRPr="001A06A3" w:rsidRDefault="001A06A3" w:rsidP="001A06A3">
            <w:pPr>
              <w:jc w:val="both"/>
            </w:pPr>
          </w:p>
        </w:tc>
      </w:tr>
    </w:tbl>
    <w:p w14:paraId="5808290A" w14:textId="77777777" w:rsidR="001A06A3" w:rsidRPr="001A06A3" w:rsidRDefault="001A06A3" w:rsidP="001A06A3">
      <w:pPr>
        <w:jc w:val="both"/>
        <w:rPr>
          <w:bCs/>
        </w:rPr>
      </w:pPr>
    </w:p>
    <w:p w14:paraId="4C1B52B4" w14:textId="77777777" w:rsidR="001A06A3" w:rsidRPr="001A06A3" w:rsidRDefault="00214E8F" w:rsidP="001A06A3">
      <w:pPr>
        <w:jc w:val="both"/>
        <w:rPr>
          <w:b/>
          <w:bCs/>
        </w:rPr>
      </w:pPr>
      <w:r>
        <w:rPr>
          <w:b/>
          <w:bCs/>
        </w:rPr>
        <w:t xml:space="preserve">      </w:t>
      </w:r>
      <w:r w:rsidR="00282233">
        <w:rPr>
          <w:b/>
          <w:bCs/>
        </w:rPr>
        <w:t>3</w:t>
      </w:r>
      <w:r w:rsidR="001A06A3" w:rsidRPr="001A06A3">
        <w:rPr>
          <w:b/>
          <w:bCs/>
        </w:rPr>
        <w:t>. Specifikace rozhodujících stavebních objektů:</w:t>
      </w:r>
    </w:p>
    <w:p w14:paraId="4F4096B6" w14:textId="2912DB6A" w:rsidR="001A06A3" w:rsidRPr="001A06A3" w:rsidRDefault="001A06A3" w:rsidP="00B66C4F">
      <w:pPr>
        <w:pStyle w:val="Odstavecseseznamem"/>
        <w:numPr>
          <w:ilvl w:val="0"/>
          <w:numId w:val="2"/>
        </w:numPr>
        <w:jc w:val="both"/>
      </w:pPr>
      <w:r w:rsidRPr="001A06A3">
        <w:t>Diagnostika</w:t>
      </w:r>
      <w:r w:rsidR="00092102">
        <w:t xml:space="preserve"> + DUSP</w:t>
      </w:r>
    </w:p>
    <w:p w14:paraId="7BE29D5A" w14:textId="77777777" w:rsidR="00B66C4F" w:rsidRPr="00214E8F" w:rsidRDefault="00B66C4F" w:rsidP="00214E8F">
      <w:pPr>
        <w:ind w:left="360"/>
        <w:jc w:val="both"/>
      </w:pPr>
    </w:p>
    <w:p w14:paraId="3FBB92B6" w14:textId="77777777" w:rsidR="00691A79" w:rsidRPr="002A740B" w:rsidRDefault="00214E8F" w:rsidP="00691A79">
      <w:pPr>
        <w:rPr>
          <w:b/>
        </w:rPr>
      </w:pPr>
      <w:r>
        <w:rPr>
          <w:b/>
        </w:rPr>
        <w:t xml:space="preserve">      4.</w:t>
      </w:r>
      <w:r w:rsidR="00691A79">
        <w:rPr>
          <w:b/>
        </w:rPr>
        <w:tab/>
      </w:r>
      <w:r w:rsidR="00691A79" w:rsidRPr="002A740B">
        <w:rPr>
          <w:b/>
        </w:rPr>
        <w:t>Požadavky na zabezpečení budoucího provozu a údržby:</w:t>
      </w:r>
    </w:p>
    <w:p w14:paraId="19F82444" w14:textId="77777777" w:rsidR="00691A79" w:rsidRPr="002A740B" w:rsidRDefault="00691A79" w:rsidP="00691A79">
      <w:pPr>
        <w:spacing w:before="60"/>
      </w:pPr>
      <w:r w:rsidRPr="002A740B">
        <w:t xml:space="preserve">Provoz a údržba komunikace zůstává v kompetenci KSÚS SK </w:t>
      </w:r>
    </w:p>
    <w:p w14:paraId="5F93F781" w14:textId="77777777" w:rsidR="00691A79" w:rsidRPr="002A740B" w:rsidRDefault="00691A79" w:rsidP="00691A79"/>
    <w:p w14:paraId="4A8AEF8C" w14:textId="77777777" w:rsidR="00691A79" w:rsidRPr="002A740B" w:rsidRDefault="00214E8F" w:rsidP="00691A79">
      <w:pPr>
        <w:jc w:val="both"/>
        <w:rPr>
          <w:b/>
        </w:rPr>
      </w:pPr>
      <w:r>
        <w:rPr>
          <w:b/>
        </w:rPr>
        <w:t xml:space="preserve">      5.</w:t>
      </w:r>
      <w:r w:rsidR="00691A79">
        <w:rPr>
          <w:b/>
        </w:rPr>
        <w:tab/>
      </w:r>
      <w:r w:rsidR="00691A79" w:rsidRPr="002A740B">
        <w:rPr>
          <w:b/>
        </w:rPr>
        <w:t>Termín realizace</w:t>
      </w:r>
    </w:p>
    <w:p w14:paraId="4F14A5F9" w14:textId="777B3BA6" w:rsidR="00691A79" w:rsidRPr="002A740B" w:rsidRDefault="00111DC0" w:rsidP="00691A79">
      <w:pPr>
        <w:jc w:val="both"/>
        <w:rPr>
          <w:b/>
        </w:rPr>
      </w:pPr>
      <w:r>
        <w:rPr>
          <w:b/>
        </w:rPr>
        <w:t>Předpoklad 20</w:t>
      </w:r>
      <w:r w:rsidR="00FA2B99">
        <w:rPr>
          <w:b/>
        </w:rPr>
        <w:t>23</w:t>
      </w:r>
      <w:r w:rsidR="00797EFD">
        <w:rPr>
          <w:b/>
        </w:rPr>
        <w:t xml:space="preserve"> - 2024</w:t>
      </w:r>
    </w:p>
    <w:p w14:paraId="663032AC" w14:textId="77777777" w:rsidR="00691A79" w:rsidRPr="002A740B" w:rsidRDefault="00691A79" w:rsidP="00691A79">
      <w:pPr>
        <w:jc w:val="both"/>
        <w:rPr>
          <w:b/>
        </w:rPr>
      </w:pPr>
    </w:p>
    <w:p w14:paraId="6214DBEE" w14:textId="77777777" w:rsidR="00691A79" w:rsidRPr="002A740B" w:rsidRDefault="00691A79" w:rsidP="00691A79">
      <w:pPr>
        <w:jc w:val="both"/>
        <w:rPr>
          <w:b/>
        </w:rPr>
      </w:pPr>
    </w:p>
    <w:p w14:paraId="5546256E" w14:textId="77777777" w:rsidR="00691A79" w:rsidRPr="002A740B" w:rsidRDefault="00691A79" w:rsidP="00691A79">
      <w:pPr>
        <w:jc w:val="both"/>
        <w:rPr>
          <w:b/>
        </w:rPr>
      </w:pPr>
    </w:p>
    <w:p w14:paraId="7F16E358" w14:textId="77777777" w:rsidR="003B309C" w:rsidRDefault="003B309C" w:rsidP="003B309C">
      <w:pPr>
        <w:pStyle w:val="Zkladntext"/>
        <w:rPr>
          <w:sz w:val="22"/>
        </w:rPr>
      </w:pPr>
    </w:p>
    <w:p w14:paraId="2C1CA6DF" w14:textId="77777777" w:rsidR="003B309C" w:rsidRDefault="003B309C" w:rsidP="003B309C">
      <w:pPr>
        <w:jc w:val="both"/>
        <w:rPr>
          <w:rFonts w:ascii="Arial" w:hAnsi="Arial" w:cs="Arial"/>
          <w:b/>
          <w:sz w:val="22"/>
          <w:szCs w:val="22"/>
        </w:rPr>
      </w:pPr>
      <w:r w:rsidRPr="00D96B9A">
        <w:rPr>
          <w:rFonts w:ascii="Arial" w:hAnsi="Arial" w:cs="Arial"/>
          <w:b/>
          <w:sz w:val="22"/>
          <w:szCs w:val="22"/>
        </w:rPr>
        <w:t xml:space="preserve">Kontakt : </w:t>
      </w:r>
    </w:p>
    <w:p w14:paraId="623A953F" w14:textId="77777777" w:rsidR="003B309C" w:rsidRPr="00D96B9A" w:rsidRDefault="003B309C" w:rsidP="003B309C">
      <w:pPr>
        <w:jc w:val="both"/>
        <w:rPr>
          <w:rFonts w:ascii="Arial" w:hAnsi="Arial" w:cs="Arial"/>
          <w:b/>
          <w:sz w:val="22"/>
          <w:szCs w:val="22"/>
        </w:rPr>
      </w:pPr>
    </w:p>
    <w:p w14:paraId="7C7C82BA" w14:textId="77777777" w:rsidR="003B309C" w:rsidRPr="00D96B9A" w:rsidRDefault="00282233" w:rsidP="003B309C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Miroslav Dostál-</w:t>
      </w:r>
      <w:proofErr w:type="spellStart"/>
      <w:r>
        <w:rPr>
          <w:rFonts w:ascii="Arial" w:hAnsi="Arial" w:cs="Arial"/>
          <w:sz w:val="22"/>
          <w:szCs w:val="22"/>
        </w:rPr>
        <w:t>jr</w:t>
      </w:r>
      <w:proofErr w:type="spellEnd"/>
      <w:r w:rsidR="003B309C" w:rsidRPr="00D96B9A">
        <w:rPr>
          <w:rFonts w:ascii="Arial" w:hAnsi="Arial" w:cs="Arial"/>
          <w:sz w:val="22"/>
          <w:szCs w:val="22"/>
        </w:rPr>
        <w:t>, hlavní mostní t</w:t>
      </w:r>
      <w:r w:rsidR="003B309C">
        <w:rPr>
          <w:rFonts w:ascii="Arial" w:hAnsi="Arial" w:cs="Arial"/>
          <w:sz w:val="22"/>
          <w:szCs w:val="22"/>
        </w:rPr>
        <w:t>echnik KSÚS SK, mobil 778532514</w:t>
      </w:r>
      <w:r w:rsidR="003B309C" w:rsidRPr="00D96B9A">
        <w:rPr>
          <w:rFonts w:ascii="Arial" w:hAnsi="Arial" w:cs="Arial"/>
          <w:sz w:val="22"/>
          <w:szCs w:val="22"/>
        </w:rPr>
        <w:t>,</w:t>
      </w:r>
    </w:p>
    <w:p w14:paraId="4FB0088A" w14:textId="77777777" w:rsidR="003B309C" w:rsidRDefault="003B309C" w:rsidP="003B309C">
      <w:pPr>
        <w:jc w:val="both"/>
      </w:pPr>
      <w:r w:rsidRPr="00D96B9A">
        <w:rPr>
          <w:rFonts w:ascii="Arial" w:hAnsi="Arial" w:cs="Arial"/>
          <w:sz w:val="22"/>
          <w:szCs w:val="22"/>
        </w:rPr>
        <w:t xml:space="preserve"> email: </w:t>
      </w:r>
      <w:hyperlink r:id="rId9" w:history="1">
        <w:r w:rsidR="00282233" w:rsidRPr="006E6B2B">
          <w:rPr>
            <w:rStyle w:val="Hypertextovodkaz"/>
            <w:rFonts w:ascii="Arial" w:hAnsi="Arial" w:cs="Arial"/>
            <w:sz w:val="22"/>
            <w:szCs w:val="22"/>
          </w:rPr>
          <w:t>miroslav.dostal</w:t>
        </w:r>
        <w:r w:rsidR="00282233" w:rsidRPr="006E6B2B">
          <w:rPr>
            <w:rStyle w:val="Hypertextovodkaz"/>
            <w:rFonts w:ascii="Arial" w:hAnsi="Arial" w:cs="Arial"/>
            <w:sz w:val="22"/>
            <w:szCs w:val="22"/>
          </w:rPr>
          <w:softHyphen/>
          <w:t>-jr@ksus.cz</w:t>
        </w:r>
      </w:hyperlink>
    </w:p>
    <w:p w14:paraId="2F44706C" w14:textId="77777777" w:rsidR="003B309C" w:rsidRPr="00D96B9A" w:rsidRDefault="003B309C" w:rsidP="003B309C">
      <w:pPr>
        <w:jc w:val="both"/>
        <w:rPr>
          <w:rFonts w:ascii="Arial" w:hAnsi="Arial" w:cs="Arial"/>
          <w:sz w:val="22"/>
          <w:szCs w:val="22"/>
        </w:rPr>
      </w:pPr>
    </w:p>
    <w:p w14:paraId="6F99B45A" w14:textId="77777777" w:rsidR="003B309C" w:rsidRPr="00D96B9A" w:rsidRDefault="003B309C" w:rsidP="003B309C">
      <w:pPr>
        <w:jc w:val="both"/>
        <w:rPr>
          <w:rFonts w:ascii="Arial" w:hAnsi="Arial" w:cs="Arial"/>
          <w:sz w:val="22"/>
          <w:szCs w:val="22"/>
        </w:rPr>
      </w:pPr>
      <w:r w:rsidRPr="00D96B9A">
        <w:rPr>
          <w:rFonts w:ascii="Arial" w:hAnsi="Arial" w:cs="Arial"/>
          <w:b/>
          <w:sz w:val="22"/>
          <w:szCs w:val="22"/>
        </w:rPr>
        <w:t>Miroslav Knopp</w:t>
      </w:r>
      <w:r w:rsidRPr="00D96B9A">
        <w:rPr>
          <w:rFonts w:ascii="Arial" w:hAnsi="Arial" w:cs="Arial"/>
          <w:sz w:val="22"/>
          <w:szCs w:val="22"/>
        </w:rPr>
        <w:t xml:space="preserve"> mostní technik oblast Kladno, mobil 702 288 935, </w:t>
      </w:r>
    </w:p>
    <w:p w14:paraId="76A8C7B8" w14:textId="77777777" w:rsidR="003B309C" w:rsidRPr="00D96B9A" w:rsidRDefault="003B309C" w:rsidP="003B309C">
      <w:pPr>
        <w:jc w:val="both"/>
        <w:rPr>
          <w:rFonts w:ascii="Arial" w:hAnsi="Arial" w:cs="Arial"/>
          <w:sz w:val="22"/>
          <w:szCs w:val="22"/>
        </w:rPr>
      </w:pPr>
      <w:r w:rsidRPr="00D96B9A">
        <w:rPr>
          <w:rFonts w:ascii="Arial" w:hAnsi="Arial" w:cs="Arial"/>
          <w:sz w:val="22"/>
          <w:szCs w:val="22"/>
        </w:rPr>
        <w:t xml:space="preserve">email: </w:t>
      </w:r>
      <w:hyperlink r:id="rId10" w:history="1">
        <w:r w:rsidRPr="00D96B9A">
          <w:rPr>
            <w:rStyle w:val="Hypertextovodkaz"/>
            <w:rFonts w:ascii="Arial" w:hAnsi="Arial" w:cs="Arial"/>
            <w:sz w:val="22"/>
            <w:szCs w:val="22"/>
          </w:rPr>
          <w:t>miroslav.knopp@ksus.cz</w:t>
        </w:r>
      </w:hyperlink>
    </w:p>
    <w:p w14:paraId="4402D4C1" w14:textId="77777777" w:rsidR="003B309C" w:rsidRDefault="003B309C" w:rsidP="00111DC0">
      <w:pPr>
        <w:jc w:val="both"/>
      </w:pPr>
      <w:r w:rsidRPr="0071144D">
        <w:rPr>
          <w:rFonts w:ascii="Arial" w:hAnsi="Arial" w:cs="Arial"/>
          <w:b/>
          <w:sz w:val="22"/>
          <w:szCs w:val="22"/>
        </w:rPr>
        <w:lastRenderedPageBreak/>
        <w:t xml:space="preserve"> </w:t>
      </w:r>
    </w:p>
    <w:p w14:paraId="3BA8D425" w14:textId="77777777" w:rsidR="003B309C" w:rsidRPr="00044FC0" w:rsidRDefault="003B309C" w:rsidP="003B309C">
      <w:pPr>
        <w:jc w:val="both"/>
        <w:rPr>
          <w:rFonts w:ascii="Arial" w:hAnsi="Arial" w:cs="Arial"/>
          <w:sz w:val="22"/>
          <w:szCs w:val="22"/>
        </w:rPr>
      </w:pPr>
    </w:p>
    <w:p w14:paraId="56DF55B9" w14:textId="77777777" w:rsidR="003B309C" w:rsidRPr="00044FC0" w:rsidRDefault="003B309C" w:rsidP="003B309C">
      <w:pPr>
        <w:jc w:val="both"/>
        <w:rPr>
          <w:rFonts w:ascii="Arial" w:hAnsi="Arial" w:cs="Arial"/>
          <w:bCs/>
          <w:sz w:val="22"/>
          <w:szCs w:val="22"/>
        </w:rPr>
      </w:pPr>
      <w:r w:rsidRPr="00044FC0">
        <w:rPr>
          <w:rFonts w:ascii="Arial" w:hAnsi="Arial" w:cs="Arial"/>
          <w:bCs/>
          <w:sz w:val="22"/>
          <w:szCs w:val="22"/>
        </w:rPr>
        <w:t>Krajská správa a údržba silnic Středočeského kraje, , Zborovská 11, 150 21 Praha 5</w:t>
      </w:r>
    </w:p>
    <w:p w14:paraId="50E88295" w14:textId="77777777" w:rsidR="003B309C" w:rsidRDefault="003B309C" w:rsidP="003B309C">
      <w:pPr>
        <w:pStyle w:val="Zkladntext"/>
        <w:ind w:firstLine="708"/>
        <w:rPr>
          <w:sz w:val="22"/>
        </w:rPr>
      </w:pPr>
    </w:p>
    <w:p w14:paraId="02E668F2" w14:textId="77777777" w:rsidR="003B309C" w:rsidRDefault="003B309C" w:rsidP="003B309C">
      <w:pPr>
        <w:pStyle w:val="Zkladntext"/>
        <w:ind w:firstLine="708"/>
        <w:rPr>
          <w:sz w:val="22"/>
        </w:rPr>
      </w:pPr>
    </w:p>
    <w:p w14:paraId="5C54C515" w14:textId="77777777" w:rsidR="003B309C" w:rsidRDefault="003B309C" w:rsidP="003B309C">
      <w:pPr>
        <w:pStyle w:val="Zkladntext"/>
        <w:ind w:firstLine="708"/>
        <w:rPr>
          <w:sz w:val="22"/>
        </w:rPr>
      </w:pPr>
    </w:p>
    <w:p w14:paraId="3B19A72D" w14:textId="77777777" w:rsidR="00691A79" w:rsidRPr="003B309C" w:rsidRDefault="003B309C" w:rsidP="003B309C">
      <w:pPr>
        <w:rPr>
          <w:bCs/>
        </w:rPr>
      </w:pPr>
      <w:r>
        <w:rPr>
          <w:sz w:val="22"/>
          <w:szCs w:val="22"/>
        </w:rPr>
        <w:t>Zpracoval: Miroslav  Knopp</w:t>
      </w:r>
    </w:p>
    <w:p w14:paraId="622F2D15" w14:textId="77777777" w:rsidR="00691A79" w:rsidRPr="002A740B" w:rsidRDefault="00691A79" w:rsidP="00691A79">
      <w:pPr>
        <w:pStyle w:val="Zkladntext"/>
      </w:pPr>
    </w:p>
    <w:p w14:paraId="46E16043" w14:textId="77777777" w:rsidR="00691A79" w:rsidRPr="002A740B" w:rsidRDefault="00691A79" w:rsidP="00691A79">
      <w:pPr>
        <w:pStyle w:val="Zkladntext"/>
      </w:pPr>
    </w:p>
    <w:p w14:paraId="4F36B7D1" w14:textId="7BD79D79" w:rsidR="00691A79" w:rsidRPr="002A740B" w:rsidRDefault="00691A79" w:rsidP="00691A79">
      <w:pPr>
        <w:pStyle w:val="Zkladntext"/>
      </w:pPr>
      <w:r w:rsidRPr="002A740B">
        <w:t>Datum</w:t>
      </w:r>
      <w:r>
        <w:t xml:space="preserve">: </w:t>
      </w:r>
      <w:r w:rsidR="00FA2B99">
        <w:t>9.1.2023</w:t>
      </w:r>
    </w:p>
    <w:p w14:paraId="01369FBA" w14:textId="77777777" w:rsidR="00691A79" w:rsidRPr="002A740B" w:rsidRDefault="00691A79" w:rsidP="00691A79">
      <w:pPr>
        <w:pStyle w:val="Zkladntext"/>
      </w:pPr>
    </w:p>
    <w:p w14:paraId="279A4B09" w14:textId="77777777" w:rsidR="00691A79" w:rsidRPr="002A740B" w:rsidRDefault="00691A79" w:rsidP="00691A79">
      <w:pPr>
        <w:pStyle w:val="Zkladntext"/>
      </w:pPr>
    </w:p>
    <w:p w14:paraId="653D4F0B" w14:textId="77777777" w:rsidR="00691A79" w:rsidRDefault="00691A79" w:rsidP="00691A79">
      <w:pPr>
        <w:pStyle w:val="Zkladntext"/>
        <w:ind w:firstLine="708"/>
      </w:pPr>
    </w:p>
    <w:p w14:paraId="7C0E35DE" w14:textId="77777777" w:rsidR="001A06A3" w:rsidRDefault="001A06A3" w:rsidP="00691A79">
      <w:pPr>
        <w:pStyle w:val="Zkladntext"/>
        <w:ind w:firstLine="708"/>
      </w:pPr>
    </w:p>
    <w:p w14:paraId="48357824" w14:textId="77777777" w:rsidR="001A06A3" w:rsidRPr="002A740B" w:rsidRDefault="001A06A3" w:rsidP="00691A79">
      <w:pPr>
        <w:pStyle w:val="Zkladntext"/>
        <w:ind w:firstLine="708"/>
      </w:pPr>
    </w:p>
    <w:p w14:paraId="464EC589" w14:textId="77777777" w:rsidR="00691A79" w:rsidRDefault="00691A79" w:rsidP="00691A79">
      <w:pPr>
        <w:pStyle w:val="Zkladntext"/>
        <w:ind w:firstLine="708"/>
      </w:pPr>
    </w:p>
    <w:p w14:paraId="56FCE50C" w14:textId="77777777" w:rsidR="001A06A3" w:rsidRDefault="001A06A3" w:rsidP="00691A79">
      <w:pPr>
        <w:pStyle w:val="Zkladntext"/>
        <w:ind w:firstLine="708"/>
      </w:pPr>
    </w:p>
    <w:p w14:paraId="3EEBD3C1" w14:textId="77777777" w:rsidR="001A06A3" w:rsidRDefault="001A06A3" w:rsidP="00691A79">
      <w:pPr>
        <w:pStyle w:val="Zkladntext"/>
        <w:ind w:firstLine="708"/>
      </w:pPr>
    </w:p>
    <w:p w14:paraId="78275725" w14:textId="77777777" w:rsidR="001A06A3" w:rsidRPr="002A740B" w:rsidRDefault="001A06A3" w:rsidP="00691A79">
      <w:pPr>
        <w:pStyle w:val="Zkladntext"/>
        <w:ind w:firstLine="708"/>
      </w:pPr>
    </w:p>
    <w:p w14:paraId="184723F3" w14:textId="77777777" w:rsidR="00691A79" w:rsidRDefault="00691A79" w:rsidP="00691A79">
      <w:pPr>
        <w:pStyle w:val="Nadpis2"/>
      </w:pPr>
      <w:r>
        <w:t>Fotodokumentace</w:t>
      </w:r>
    </w:p>
    <w:p w14:paraId="7C3ADE57" w14:textId="77777777" w:rsidR="00691A79" w:rsidRDefault="00691A79" w:rsidP="00691A79">
      <w:pPr>
        <w:jc w:val="center"/>
        <w:rPr>
          <w:rFonts w:ascii="Arial" w:hAnsi="Arial"/>
          <w:sz w:val="20"/>
        </w:rPr>
      </w:pPr>
    </w:p>
    <w:p w14:paraId="7970B13A" w14:textId="77777777" w:rsidR="0034603D" w:rsidRDefault="0034603D" w:rsidP="00052506">
      <w:pPr>
        <w:jc w:val="both"/>
      </w:pPr>
    </w:p>
    <w:p w14:paraId="734C0790" w14:textId="77777777" w:rsidR="0034603D" w:rsidRDefault="0034603D" w:rsidP="0034603D"/>
    <w:p w14:paraId="46CB0524" w14:textId="77777777" w:rsidR="004118BF" w:rsidRPr="00574118" w:rsidRDefault="004118BF" w:rsidP="004118BF">
      <w:pPr>
        <w:widowControl w:val="0"/>
        <w:tabs>
          <w:tab w:val="left" w:pos="91"/>
        </w:tabs>
        <w:spacing w:before="59"/>
        <w:rPr>
          <w:rFonts w:ascii="Arial" w:hAnsi="Arial" w:cs="Arial"/>
          <w:b/>
          <w:bCs/>
          <w:sz w:val="16"/>
          <w:szCs w:val="16"/>
        </w:rPr>
      </w:pPr>
    </w:p>
    <w:tbl>
      <w:tblPr>
        <w:tblW w:w="9720" w:type="dxa"/>
        <w:tblInd w:w="30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000"/>
        <w:gridCol w:w="3720"/>
      </w:tblGrid>
      <w:tr w:rsidR="00FC02FF" w14:paraId="77E81BD8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75910A38" w14:textId="77777777" w:rsidR="00FC02FF" w:rsidRDefault="0019162D" w:rsidP="00415473">
            <w:pPr>
              <w:spacing w:before="300"/>
              <w:outlineLvl w:val="1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noProof/>
                <w:sz w:val="16"/>
              </w:rPr>
              <w:lastRenderedPageBreak/>
              <w:drawing>
                <wp:inline distT="0" distB="0" distL="0" distR="0" wp14:anchorId="0CB800F1" wp14:editId="0A08D3F4">
                  <wp:extent cx="5949802" cy="8420100"/>
                  <wp:effectExtent l="0" t="0" r="0" b="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9802" cy="842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584205DF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4154C8D2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1E811386" w14:textId="77777777" w:rsidR="00FC02FF" w:rsidRDefault="0019162D" w:rsidP="00BE40C2">
            <w:pPr>
              <w:adjustRightInd w:val="0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noProof/>
                <w:sz w:val="16"/>
              </w:rPr>
              <w:lastRenderedPageBreak/>
              <w:drawing>
                <wp:inline distT="0" distB="0" distL="0" distR="0" wp14:anchorId="0FB7E62D" wp14:editId="1D05F81C">
                  <wp:extent cx="6248400" cy="8842672"/>
                  <wp:effectExtent l="0" t="0" r="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0" cy="8842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58D6BE71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3017B000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6CA8FCF9" w14:textId="77777777" w:rsidR="0019162D" w:rsidRDefault="0019162D" w:rsidP="00BE40C2">
            <w:pPr>
              <w:adjustRightInd w:val="0"/>
              <w:rPr>
                <w:rFonts w:ascii="Arial" w:hAnsi="Arial"/>
                <w:sz w:val="16"/>
              </w:rPr>
            </w:pPr>
          </w:p>
          <w:p w14:paraId="29FDD0BF" w14:textId="77777777" w:rsidR="0019162D" w:rsidRPr="0019162D" w:rsidRDefault="0019162D" w:rsidP="0019162D">
            <w:pPr>
              <w:rPr>
                <w:rFonts w:ascii="Arial" w:hAnsi="Arial"/>
                <w:sz w:val="16"/>
              </w:rPr>
            </w:pPr>
          </w:p>
          <w:p w14:paraId="093E05A2" w14:textId="77777777" w:rsidR="0019162D" w:rsidRDefault="0019162D" w:rsidP="0019162D">
            <w:pPr>
              <w:rPr>
                <w:rFonts w:ascii="Arial" w:hAnsi="Arial"/>
                <w:sz w:val="16"/>
              </w:rPr>
            </w:pPr>
          </w:p>
          <w:p w14:paraId="2B6ACDF4" w14:textId="77777777" w:rsidR="00FC02FF" w:rsidRPr="0019162D" w:rsidRDefault="0019162D" w:rsidP="0019162D">
            <w:pPr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noProof/>
                <w:sz w:val="16"/>
              </w:rPr>
              <w:drawing>
                <wp:inline distT="0" distB="0" distL="0" distR="0" wp14:anchorId="090C00A6" wp14:editId="2C8195CE">
                  <wp:extent cx="5857875" cy="8290005"/>
                  <wp:effectExtent l="0" t="0" r="0" b="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7875" cy="8290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3B6BC2A9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699F077E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17C7CB57" w14:textId="77777777" w:rsidR="00FC02FF" w:rsidRDefault="0019162D" w:rsidP="00BE40C2">
            <w:pPr>
              <w:adjustRightInd w:val="0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noProof/>
                <w:sz w:val="16"/>
              </w:rPr>
              <w:lastRenderedPageBreak/>
              <w:drawing>
                <wp:inline distT="0" distB="0" distL="0" distR="0" wp14:anchorId="025CCDD7" wp14:editId="3D5167F4">
                  <wp:extent cx="6000750" cy="8492201"/>
                  <wp:effectExtent l="0" t="0" r="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0" cy="8492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66D08C30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08AAEF2E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14EF68DC" w14:textId="77777777" w:rsidR="00FC02FF" w:rsidRDefault="0019162D" w:rsidP="00BE40C2">
            <w:pPr>
              <w:adjustRightInd w:val="0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noProof/>
                <w:sz w:val="16"/>
              </w:rPr>
              <w:lastRenderedPageBreak/>
              <w:drawing>
                <wp:inline distT="0" distB="0" distL="0" distR="0" wp14:anchorId="770DD3FB" wp14:editId="688A3AF1">
                  <wp:extent cx="7578594" cy="10725150"/>
                  <wp:effectExtent l="0" t="0" r="0" b="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8950" cy="10725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3F966B9B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10FF1099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20A67155" w14:textId="77777777" w:rsidR="00FC02FF" w:rsidRDefault="0019162D" w:rsidP="00BE40C2">
            <w:pPr>
              <w:adjustRightInd w:val="0"/>
              <w:rPr>
                <w:rFonts w:ascii="Arial" w:hAnsi="Arial"/>
                <w:sz w:val="16"/>
              </w:rPr>
            </w:pPr>
            <w:r>
              <w:rPr>
                <w:rFonts w:ascii="Arial" w:hAnsi="Arial"/>
                <w:noProof/>
                <w:sz w:val="16"/>
              </w:rPr>
              <w:lastRenderedPageBreak/>
              <w:drawing>
                <wp:inline distT="0" distB="0" distL="0" distR="0" wp14:anchorId="1A042C02" wp14:editId="2D191741">
                  <wp:extent cx="6543675" cy="9260543"/>
                  <wp:effectExtent l="0" t="0" r="0" b="0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3675" cy="9260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2C569782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0985DEC6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242C842B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5AD71D24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4296492F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6FC00C99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35B02C0A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17BB0DB6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1A8269D7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182327D0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4C8597E1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7E09CCF7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5909155E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</w:tr>
      <w:tr w:rsidR="00FC02FF" w14:paraId="3A028B32" w14:textId="77777777" w:rsidTr="00BE40C2">
        <w:trPr>
          <w:trHeight w:val="4322"/>
        </w:trPr>
        <w:tc>
          <w:tcPr>
            <w:tcW w:w="6000" w:type="dxa"/>
            <w:tcBorders>
              <w:top w:val="nil"/>
              <w:left w:val="nil"/>
              <w:bottom w:val="nil"/>
              <w:right w:val="nil"/>
            </w:tcBorders>
          </w:tcPr>
          <w:p w14:paraId="3C207FAF" w14:textId="77777777" w:rsidR="00FC02FF" w:rsidRDefault="00FC02FF" w:rsidP="00BE40C2">
            <w:pPr>
              <w:adjustRightInd w:val="0"/>
              <w:rPr>
                <w:rFonts w:ascii="Arial" w:hAnsi="Arial"/>
                <w:sz w:val="16"/>
              </w:rPr>
            </w:pPr>
          </w:p>
        </w:tc>
        <w:tc>
          <w:tcPr>
            <w:tcW w:w="3720" w:type="dxa"/>
            <w:tcBorders>
              <w:top w:val="nil"/>
              <w:left w:val="nil"/>
              <w:bottom w:val="nil"/>
              <w:right w:val="nil"/>
            </w:tcBorders>
          </w:tcPr>
          <w:p w14:paraId="45CF3A76" w14:textId="77777777" w:rsidR="00FC02FF" w:rsidRDefault="00FC02FF" w:rsidP="004118BF">
            <w:pPr>
              <w:adjustRightInd w:val="0"/>
              <w:jc w:val="both"/>
              <w:rPr>
                <w:rFonts w:ascii="Arial" w:hAnsi="Arial"/>
                <w:sz w:val="16"/>
              </w:rPr>
            </w:pPr>
          </w:p>
        </w:tc>
      </w:tr>
    </w:tbl>
    <w:p w14:paraId="0EA2DE33" w14:textId="77777777" w:rsidR="00BD3D34" w:rsidRPr="0034603D" w:rsidRDefault="00BD3D34">
      <w:pPr>
        <w:rPr>
          <w:rFonts w:ascii="Arial" w:hAnsi="Arial"/>
          <w:sz w:val="20"/>
        </w:rPr>
      </w:pPr>
    </w:p>
    <w:sectPr w:rsidR="00BD3D34" w:rsidRPr="0034603D" w:rsidSect="00CC5D1C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4EACEA" w14:textId="77777777" w:rsidR="002B1377" w:rsidRDefault="002B1377" w:rsidP="00152361">
      <w:r>
        <w:separator/>
      </w:r>
    </w:p>
  </w:endnote>
  <w:endnote w:type="continuationSeparator" w:id="0">
    <w:p w14:paraId="5A7C11AD" w14:textId="77777777" w:rsidR="002B1377" w:rsidRDefault="002B1377" w:rsidP="001523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3FB1B1" w14:textId="77777777" w:rsidR="00152361" w:rsidRDefault="00E4122B">
    <w:pPr>
      <w:pStyle w:val="Zpat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032360">
      <w:rPr>
        <w:noProof/>
      </w:rPr>
      <w:t>1</w:t>
    </w:r>
    <w:r>
      <w:rPr>
        <w:noProof/>
      </w:rPr>
      <w:fldChar w:fldCharType="end"/>
    </w:r>
  </w:p>
  <w:p w14:paraId="45909B62" w14:textId="77777777" w:rsidR="00152361" w:rsidRDefault="00152361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5B3D3F" w14:textId="77777777" w:rsidR="002B1377" w:rsidRDefault="002B1377" w:rsidP="00152361">
      <w:r>
        <w:separator/>
      </w:r>
    </w:p>
  </w:footnote>
  <w:footnote w:type="continuationSeparator" w:id="0">
    <w:p w14:paraId="4C612DD3" w14:textId="77777777" w:rsidR="002B1377" w:rsidRDefault="002B1377" w:rsidP="0015236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586002"/>
    <w:multiLevelType w:val="hybridMultilevel"/>
    <w:tmpl w:val="214E16B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0B0065F"/>
    <w:multiLevelType w:val="hybridMultilevel"/>
    <w:tmpl w:val="F7041C9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2528021">
    <w:abstractNumId w:val="1"/>
  </w:num>
  <w:num w:numId="2" w16cid:durableId="4741853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D713C"/>
    <w:rsid w:val="00032360"/>
    <w:rsid w:val="0005154E"/>
    <w:rsid w:val="00052506"/>
    <w:rsid w:val="00092102"/>
    <w:rsid w:val="00096256"/>
    <w:rsid w:val="00111DC0"/>
    <w:rsid w:val="0012285D"/>
    <w:rsid w:val="001353A2"/>
    <w:rsid w:val="00152361"/>
    <w:rsid w:val="001614B2"/>
    <w:rsid w:val="0017258E"/>
    <w:rsid w:val="00190EA8"/>
    <w:rsid w:val="0019162D"/>
    <w:rsid w:val="001A06A3"/>
    <w:rsid w:val="001A45D4"/>
    <w:rsid w:val="001D7B5E"/>
    <w:rsid w:val="001F275E"/>
    <w:rsid w:val="0021140C"/>
    <w:rsid w:val="00214E8F"/>
    <w:rsid w:val="00232745"/>
    <w:rsid w:val="002723DB"/>
    <w:rsid w:val="00282233"/>
    <w:rsid w:val="002B1377"/>
    <w:rsid w:val="002C4EA8"/>
    <w:rsid w:val="002D6ED0"/>
    <w:rsid w:val="002E0D16"/>
    <w:rsid w:val="002E1FA6"/>
    <w:rsid w:val="002F7415"/>
    <w:rsid w:val="00321D07"/>
    <w:rsid w:val="0034603D"/>
    <w:rsid w:val="00352D2A"/>
    <w:rsid w:val="00371659"/>
    <w:rsid w:val="003B309C"/>
    <w:rsid w:val="003D4609"/>
    <w:rsid w:val="003D713C"/>
    <w:rsid w:val="004118BF"/>
    <w:rsid w:val="00415473"/>
    <w:rsid w:val="00426FFE"/>
    <w:rsid w:val="00447038"/>
    <w:rsid w:val="00450333"/>
    <w:rsid w:val="004B7FDE"/>
    <w:rsid w:val="004E468C"/>
    <w:rsid w:val="0051408C"/>
    <w:rsid w:val="005472B1"/>
    <w:rsid w:val="00551E9A"/>
    <w:rsid w:val="005A1D77"/>
    <w:rsid w:val="005A26EF"/>
    <w:rsid w:val="005E64DC"/>
    <w:rsid w:val="005F2CF5"/>
    <w:rsid w:val="006102F0"/>
    <w:rsid w:val="00616EAA"/>
    <w:rsid w:val="00624E7F"/>
    <w:rsid w:val="00631125"/>
    <w:rsid w:val="00654210"/>
    <w:rsid w:val="0065710E"/>
    <w:rsid w:val="00662AA3"/>
    <w:rsid w:val="00691A79"/>
    <w:rsid w:val="006C3170"/>
    <w:rsid w:val="006F3479"/>
    <w:rsid w:val="00716AF4"/>
    <w:rsid w:val="00740D4C"/>
    <w:rsid w:val="00741BD6"/>
    <w:rsid w:val="00747B77"/>
    <w:rsid w:val="007503A2"/>
    <w:rsid w:val="00755065"/>
    <w:rsid w:val="00756F1B"/>
    <w:rsid w:val="00797EFD"/>
    <w:rsid w:val="007C5C53"/>
    <w:rsid w:val="007F29B9"/>
    <w:rsid w:val="007F4147"/>
    <w:rsid w:val="00804B27"/>
    <w:rsid w:val="00826F72"/>
    <w:rsid w:val="0084377A"/>
    <w:rsid w:val="0084673F"/>
    <w:rsid w:val="008A1C0B"/>
    <w:rsid w:val="008A22EB"/>
    <w:rsid w:val="008E4349"/>
    <w:rsid w:val="00905265"/>
    <w:rsid w:val="00945B5F"/>
    <w:rsid w:val="00952B6C"/>
    <w:rsid w:val="009B10AA"/>
    <w:rsid w:val="009E1D9E"/>
    <w:rsid w:val="009F5DDF"/>
    <w:rsid w:val="00A128A6"/>
    <w:rsid w:val="00A5591D"/>
    <w:rsid w:val="00A70703"/>
    <w:rsid w:val="00A76EF2"/>
    <w:rsid w:val="00A96038"/>
    <w:rsid w:val="00AE5AB1"/>
    <w:rsid w:val="00B164D6"/>
    <w:rsid w:val="00B27444"/>
    <w:rsid w:val="00B3183A"/>
    <w:rsid w:val="00B35FC7"/>
    <w:rsid w:val="00B5524A"/>
    <w:rsid w:val="00B66C4F"/>
    <w:rsid w:val="00BC6B8B"/>
    <w:rsid w:val="00BD3D34"/>
    <w:rsid w:val="00BE5F52"/>
    <w:rsid w:val="00C32FC9"/>
    <w:rsid w:val="00C41956"/>
    <w:rsid w:val="00C6323C"/>
    <w:rsid w:val="00CC5D1C"/>
    <w:rsid w:val="00CD4EF5"/>
    <w:rsid w:val="00CF18BA"/>
    <w:rsid w:val="00D00CEF"/>
    <w:rsid w:val="00D12C94"/>
    <w:rsid w:val="00D27E9F"/>
    <w:rsid w:val="00D3182E"/>
    <w:rsid w:val="00D71C85"/>
    <w:rsid w:val="00DD2572"/>
    <w:rsid w:val="00DE03F8"/>
    <w:rsid w:val="00DF0D92"/>
    <w:rsid w:val="00E00C55"/>
    <w:rsid w:val="00E4122B"/>
    <w:rsid w:val="00E87A9F"/>
    <w:rsid w:val="00EA2E82"/>
    <w:rsid w:val="00EC4F9A"/>
    <w:rsid w:val="00F51312"/>
    <w:rsid w:val="00FA11BC"/>
    <w:rsid w:val="00FA2B99"/>
    <w:rsid w:val="00FC0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4"/>
    <o:shapelayout v:ext="edit">
      <o:idmap v:ext="edit" data="1"/>
    </o:shapelayout>
  </w:shapeDefaults>
  <w:decimalSymbol w:val=","/>
  <w:listSeparator w:val=";"/>
  <w14:docId w14:val="14B3C2A4"/>
  <w15:docId w15:val="{D8E1F658-D59B-47B9-8BFE-76829CF36B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CC5D1C"/>
    <w:rPr>
      <w:sz w:val="24"/>
      <w:szCs w:val="24"/>
    </w:rPr>
  </w:style>
  <w:style w:type="paragraph" w:styleId="Nadpis2">
    <w:name w:val="heading 2"/>
    <w:basedOn w:val="Normln"/>
    <w:next w:val="Normln"/>
    <w:link w:val="Nadpis2Char"/>
    <w:qFormat/>
    <w:rsid w:val="00691A79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rsid w:val="0015236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152361"/>
    <w:rPr>
      <w:sz w:val="24"/>
      <w:szCs w:val="24"/>
    </w:rPr>
  </w:style>
  <w:style w:type="paragraph" w:styleId="Zpat">
    <w:name w:val="footer"/>
    <w:basedOn w:val="Normln"/>
    <w:link w:val="ZpatChar"/>
    <w:uiPriority w:val="99"/>
    <w:rsid w:val="0015236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52361"/>
    <w:rPr>
      <w:sz w:val="24"/>
      <w:szCs w:val="24"/>
    </w:rPr>
  </w:style>
  <w:style w:type="character" w:styleId="Hypertextovodkaz">
    <w:name w:val="Hyperlink"/>
    <w:basedOn w:val="Standardnpsmoodstavce"/>
    <w:rsid w:val="001614B2"/>
    <w:rPr>
      <w:color w:val="0000FF"/>
      <w:u w:val="single"/>
    </w:rPr>
  </w:style>
  <w:style w:type="paragraph" w:styleId="Nzev">
    <w:name w:val="Title"/>
    <w:basedOn w:val="Normln"/>
    <w:link w:val="NzevChar"/>
    <w:qFormat/>
    <w:rsid w:val="00691A79"/>
    <w:pPr>
      <w:ind w:left="2124" w:hanging="2124"/>
      <w:jc w:val="center"/>
    </w:pPr>
    <w:rPr>
      <w:b/>
      <w:bCs/>
      <w:sz w:val="48"/>
      <w:u w:val="single"/>
    </w:rPr>
  </w:style>
  <w:style w:type="character" w:customStyle="1" w:styleId="NzevChar">
    <w:name w:val="Název Char"/>
    <w:basedOn w:val="Standardnpsmoodstavce"/>
    <w:link w:val="Nzev"/>
    <w:rsid w:val="00691A79"/>
    <w:rPr>
      <w:b/>
      <w:bCs/>
      <w:sz w:val="48"/>
      <w:szCs w:val="24"/>
      <w:u w:val="single"/>
    </w:rPr>
  </w:style>
  <w:style w:type="character" w:customStyle="1" w:styleId="Nadpis2Char">
    <w:name w:val="Nadpis 2 Char"/>
    <w:basedOn w:val="Standardnpsmoodstavce"/>
    <w:link w:val="Nadpis2"/>
    <w:rsid w:val="00691A79"/>
    <w:rPr>
      <w:b/>
      <w:bCs/>
      <w:sz w:val="32"/>
      <w:szCs w:val="24"/>
      <w:u w:val="single"/>
    </w:rPr>
  </w:style>
  <w:style w:type="paragraph" w:styleId="Zkladntext">
    <w:name w:val="Body Text"/>
    <w:basedOn w:val="Normln"/>
    <w:link w:val="ZkladntextChar"/>
    <w:rsid w:val="00691A79"/>
    <w:pPr>
      <w:jc w:val="both"/>
    </w:pPr>
    <w:rPr>
      <w:bCs/>
    </w:rPr>
  </w:style>
  <w:style w:type="character" w:customStyle="1" w:styleId="ZkladntextChar">
    <w:name w:val="Základní text Char"/>
    <w:basedOn w:val="Standardnpsmoodstavce"/>
    <w:link w:val="Zkladntext"/>
    <w:rsid w:val="00691A79"/>
    <w:rPr>
      <w:bCs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190EA8"/>
    <w:pPr>
      <w:ind w:left="720"/>
      <w:contextualSpacing/>
    </w:pPr>
    <w:rPr>
      <w:rFonts w:eastAsia="Calibri"/>
      <w:color w:val="000000"/>
    </w:rPr>
  </w:style>
  <w:style w:type="paragraph" w:styleId="Textbubliny">
    <w:name w:val="Balloon Text"/>
    <w:basedOn w:val="Normln"/>
    <w:link w:val="TextbublinyChar"/>
    <w:rsid w:val="008E434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8E4349"/>
    <w:rPr>
      <w:rFonts w:ascii="Tahoma" w:hAnsi="Tahoma" w:cs="Tahoma"/>
      <w:sz w:val="16"/>
      <w:szCs w:val="16"/>
    </w:rPr>
  </w:style>
  <w:style w:type="paragraph" w:styleId="Titulek">
    <w:name w:val="caption"/>
    <w:basedOn w:val="Normln"/>
    <w:next w:val="Normln"/>
    <w:unhideWhenUsed/>
    <w:qFormat/>
    <w:rsid w:val="00631125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33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913422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59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3665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8639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5014023">
                                  <w:marLeft w:val="0"/>
                                  <w:marRight w:val="0"/>
                                  <w:marTop w:val="225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7" w:color="EEEEEE"/>
                                    <w:right w:val="none" w:sz="0" w:space="0" w:color="auto"/>
                                  </w:divBdr>
                                  <w:divsChild>
                                    <w:div w:id="14404906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4642598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23347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80383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739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60893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73358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716979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508780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5102169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809652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449222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460824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834564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8119868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63472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1998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83104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9688243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6558310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35432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007691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829550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3247021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5700902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309809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269516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456233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97675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0923116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699738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436753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26233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85481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9440329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67509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539898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141604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449473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1219468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968996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729226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2121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043590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0994953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1095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37875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727480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909879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5887897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56673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440046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47652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5989756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8154065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07386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225126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808523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5649959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0472313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263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058922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597528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925606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1862277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720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519222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5606037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3566176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9811081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6534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794471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584946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435279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0892382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1271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924997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073840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6589204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4872787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25224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240065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63199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372433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652858">
                                              <w:marLeft w:val="0"/>
                                              <w:marRight w:val="0"/>
                                              <w:marTop w:val="0"/>
                                              <w:marBottom w:val="6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3186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119453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638030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066537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50322922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188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89350">
                                  <w:marLeft w:val="0"/>
                                  <w:marRight w:val="0"/>
                                  <w:marTop w:val="225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7" w:color="EEEEEE"/>
                                    <w:right w:val="none" w:sz="0" w:space="0" w:color="auto"/>
                                  </w:divBdr>
                                  <w:divsChild>
                                    <w:div w:id="10989850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9316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3356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7959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hyperlink" Target="mailto:miroslav.knopp@ksus.cz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miroslav.dostal-jr@ksus.cz" TargetMode="External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21A57D0-F11A-424B-BEC6-58B048C428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1369</TotalTime>
  <Pages>10</Pages>
  <Words>164</Words>
  <Characters>969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specifikace</vt:lpstr>
    </vt:vector>
  </TitlesOfParts>
  <Company>SÚS KH</Company>
  <LinksUpToDate>false</LinksUpToDate>
  <CharactersWithSpaces>1131</CharactersWithSpaces>
  <SharedDoc>false</SharedDoc>
  <HLinks>
    <vt:vector size="24" baseType="variant">
      <vt:variant>
        <vt:i4>3604564</vt:i4>
      </vt:variant>
      <vt:variant>
        <vt:i4>9</vt:i4>
      </vt:variant>
      <vt:variant>
        <vt:i4>0</vt:i4>
      </vt:variant>
      <vt:variant>
        <vt:i4>5</vt:i4>
      </vt:variant>
      <vt:variant>
        <vt:lpwstr>mailto:jan.kukura@ksus.cz</vt:lpwstr>
      </vt:variant>
      <vt:variant>
        <vt:lpwstr/>
      </vt:variant>
      <vt:variant>
        <vt:i4>7536642</vt:i4>
      </vt:variant>
      <vt:variant>
        <vt:i4>6</vt:i4>
      </vt:variant>
      <vt:variant>
        <vt:i4>0</vt:i4>
      </vt:variant>
      <vt:variant>
        <vt:i4>5</vt:i4>
      </vt:variant>
      <vt:variant>
        <vt:lpwstr>mailto:jiri.capek@ksus.cz</vt:lpwstr>
      </vt:variant>
      <vt:variant>
        <vt:lpwstr/>
      </vt:variant>
      <vt:variant>
        <vt:i4>5636142</vt:i4>
      </vt:variant>
      <vt:variant>
        <vt:i4>3</vt:i4>
      </vt:variant>
      <vt:variant>
        <vt:i4>0</vt:i4>
      </vt:variant>
      <vt:variant>
        <vt:i4>5</vt:i4>
      </vt:variant>
      <vt:variant>
        <vt:lpwstr>mailto:milan.jerabek@ksus.cz</vt:lpwstr>
      </vt:variant>
      <vt:variant>
        <vt:lpwstr/>
      </vt:variant>
      <vt:variant>
        <vt:i4>5505068</vt:i4>
      </vt:variant>
      <vt:variant>
        <vt:i4>0</vt:i4>
      </vt:variant>
      <vt:variant>
        <vt:i4>0</vt:i4>
      </vt:variant>
      <vt:variant>
        <vt:i4>5</vt:i4>
      </vt:variant>
      <vt:variant>
        <vt:lpwstr>mailto:karel.pribyl@ksus.cz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specifikace</dc:title>
  <dc:creator>SUS4</dc:creator>
  <cp:lastModifiedBy>Miroslav Knopp</cp:lastModifiedBy>
  <cp:revision>29</cp:revision>
  <dcterms:created xsi:type="dcterms:W3CDTF">2015-01-25T14:33:00Z</dcterms:created>
  <dcterms:modified xsi:type="dcterms:W3CDTF">2023-01-23T12:16:00Z</dcterms:modified>
</cp:coreProperties>
</file>